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CA09" w14:textId="77777777" w:rsidR="008879A2" w:rsidRDefault="008879A2" w:rsidP="00887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Quốc Ca mp3</w:t>
      </w:r>
    </w:p>
    <w:p w14:paraId="71C1BAA5" w14:textId="77777777" w:rsidR="008879A2" w:rsidRDefault="008879A2" w:rsidP="008879A2">
      <w:pPr>
        <w:rPr>
          <w:sz w:val="28"/>
          <w:szCs w:val="28"/>
        </w:rPr>
      </w:pPr>
      <w:r>
        <w:rPr>
          <w:sz w:val="28"/>
          <w:szCs w:val="28"/>
        </w:rPr>
        <w:t>Đoàn quân Việt Nam đi chung lòng cứu quốc</w:t>
      </w:r>
      <w:r>
        <w:rPr>
          <w:sz w:val="28"/>
          <w:szCs w:val="28"/>
        </w:rPr>
        <w:br/>
        <w:t>Bước chân dồn vang trên đường gập ghềnh xa</w:t>
      </w:r>
      <w:r>
        <w:rPr>
          <w:sz w:val="28"/>
          <w:szCs w:val="28"/>
        </w:rPr>
        <w:br/>
        <w:t>Cờ in máu chiến thắng mang hồn nước</w:t>
      </w:r>
      <w:r>
        <w:rPr>
          <w:sz w:val="28"/>
          <w:szCs w:val="28"/>
        </w:rPr>
        <w:br/>
        <w:t>Súng ngoài xa chen khúc quân hành ca.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Đường vinh quang xây xác quân thù</w:t>
      </w:r>
      <w:r>
        <w:rPr>
          <w:sz w:val="28"/>
          <w:szCs w:val="28"/>
        </w:rPr>
        <w:br/>
        <w:t>Thắng gian lao cùng nhau lập chiến khu</w:t>
      </w:r>
      <w:r>
        <w:rPr>
          <w:sz w:val="28"/>
          <w:szCs w:val="28"/>
        </w:rPr>
        <w:br/>
        <w:t>Vì nhân dân chiến đấu không ngừng</w:t>
      </w:r>
      <w:r>
        <w:rPr>
          <w:sz w:val="28"/>
          <w:szCs w:val="28"/>
        </w:rPr>
        <w:br/>
        <w:t>Tiến mau ra sa trường</w:t>
      </w:r>
      <w:r>
        <w:rPr>
          <w:sz w:val="28"/>
          <w:szCs w:val="28"/>
        </w:rPr>
        <w:br/>
        <w:t>Tiến lên! Cùng tiến lên!</w:t>
      </w:r>
      <w:r>
        <w:rPr>
          <w:sz w:val="28"/>
          <w:szCs w:val="28"/>
        </w:rPr>
        <w:br/>
        <w:t>Nước non Việt Nam ta vững bền.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Đoàn quân Việt Nam đi sao vàng phấp phới</w:t>
      </w:r>
      <w:r>
        <w:rPr>
          <w:sz w:val="28"/>
          <w:szCs w:val="28"/>
        </w:rPr>
        <w:br/>
        <w:t>Dắt giống nòi quê hương qua nơi lầm than</w:t>
      </w:r>
      <w:r>
        <w:rPr>
          <w:sz w:val="28"/>
          <w:szCs w:val="28"/>
        </w:rPr>
        <w:br/>
        <w:t>Cùng chung sức phấn đấu xây đời mới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Đứng đều lên gông xích ta đập tan.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Từ bao lâu ta nuốt căm hờn</w:t>
      </w:r>
      <w:r>
        <w:rPr>
          <w:sz w:val="28"/>
          <w:szCs w:val="28"/>
        </w:rPr>
        <w:br/>
        <w:t>Quyết hi sinh đời ta tươi thắm hơn</w:t>
      </w:r>
      <w:r>
        <w:rPr>
          <w:sz w:val="28"/>
          <w:szCs w:val="28"/>
        </w:rPr>
        <w:br/>
        <w:t>Vì nhân dân chiến đấu không ngừng</w:t>
      </w:r>
      <w:r>
        <w:rPr>
          <w:sz w:val="28"/>
          <w:szCs w:val="28"/>
        </w:rPr>
        <w:br/>
        <w:t>Tiến mau ra sa trường</w:t>
      </w:r>
      <w:r>
        <w:rPr>
          <w:sz w:val="28"/>
          <w:szCs w:val="28"/>
        </w:rPr>
        <w:br/>
        <w:t>Tiến lên! Cùng tiến lên!</w:t>
      </w:r>
      <w:r>
        <w:rPr>
          <w:sz w:val="28"/>
          <w:szCs w:val="28"/>
        </w:rPr>
        <w:br/>
        <w:t>Nước non Việt Nam ta vững bền.</w:t>
      </w:r>
    </w:p>
    <w:p w14:paraId="3022440E" w14:textId="77777777" w:rsidR="008879A2" w:rsidRDefault="008879A2" w:rsidP="008879A2">
      <w:pPr>
        <w:rPr>
          <w:sz w:val="28"/>
          <w:szCs w:val="28"/>
        </w:rPr>
      </w:pPr>
    </w:p>
    <w:p w14:paraId="6DECCE99" w14:textId="77777777" w:rsidR="001327A3" w:rsidRPr="008879A2" w:rsidRDefault="00832238" w:rsidP="008879A2"/>
    <w:sectPr w:rsidR="001327A3" w:rsidRPr="00887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2F6F" w14:textId="77777777" w:rsidR="00832238" w:rsidRDefault="00832238" w:rsidP="00D11194">
      <w:r>
        <w:separator/>
      </w:r>
    </w:p>
  </w:endnote>
  <w:endnote w:type="continuationSeparator" w:id="0">
    <w:p w14:paraId="4694E47A" w14:textId="77777777" w:rsidR="00832238" w:rsidRDefault="00832238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601A" w14:textId="77777777" w:rsidR="00832238" w:rsidRDefault="00832238" w:rsidP="00D11194">
      <w:r>
        <w:separator/>
      </w:r>
    </w:p>
  </w:footnote>
  <w:footnote w:type="continuationSeparator" w:id="0">
    <w:p w14:paraId="4FD7FB5D" w14:textId="77777777" w:rsidR="00832238" w:rsidRDefault="00832238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32238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32238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2020-08-15T05:56:00Z</dcterms:created>
  <dcterms:modified xsi:type="dcterms:W3CDTF">2020-08-15T05:56:00Z</dcterms:modified>
</cp:coreProperties>
</file>