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0E1" w:rsidRPr="00153041" w:rsidRDefault="009810E1" w:rsidP="009810E1">
      <w:pPr>
        <w:spacing w:beforeLines="50" w:before="120" w:afterLines="50" w:after="120"/>
        <w:jc w:val="center"/>
        <w:rPr>
          <w:b/>
          <w:bCs/>
          <w:sz w:val="28"/>
          <w:szCs w:val="28"/>
        </w:rPr>
      </w:pPr>
      <w:r w:rsidRPr="00153041">
        <w:rPr>
          <w:b/>
          <w:bCs/>
          <w:sz w:val="28"/>
          <w:szCs w:val="28"/>
        </w:rPr>
        <w:t>CỘNG HÒA XÃ HỘI CHỦ NGHĨA VIỆT NAM</w:t>
      </w:r>
    </w:p>
    <w:p w:rsidR="009810E1" w:rsidRPr="00153041" w:rsidRDefault="009810E1" w:rsidP="009810E1">
      <w:pPr>
        <w:spacing w:beforeLines="50" w:before="120" w:afterLines="50" w:after="120"/>
        <w:jc w:val="center"/>
        <w:rPr>
          <w:b/>
          <w:bCs/>
          <w:sz w:val="28"/>
          <w:szCs w:val="28"/>
        </w:rPr>
      </w:pPr>
      <w:r w:rsidRPr="00153041">
        <w:rPr>
          <w:b/>
          <w:bCs/>
          <w:sz w:val="28"/>
          <w:szCs w:val="28"/>
        </w:rPr>
        <w:t>Độc lập - Tự do - Hạnh phúc</w:t>
      </w:r>
      <w:r w:rsidRPr="00153041">
        <w:rPr>
          <w:b/>
          <w:bCs/>
          <w:sz w:val="28"/>
          <w:szCs w:val="28"/>
        </w:rPr>
        <w:br/>
        <w:t>----------------</w:t>
      </w:r>
    </w:p>
    <w:p w:rsidR="009810E1" w:rsidRPr="00153041" w:rsidRDefault="009810E1" w:rsidP="009810E1">
      <w:pPr>
        <w:wordWrap w:val="0"/>
        <w:spacing w:beforeLines="50" w:before="120" w:afterLines="50" w:after="120" w:line="312" w:lineRule="auto"/>
        <w:jc w:val="right"/>
        <w:rPr>
          <w:i/>
          <w:iCs/>
          <w:sz w:val="28"/>
          <w:szCs w:val="28"/>
        </w:rPr>
      </w:pPr>
      <w:r w:rsidRPr="00153041">
        <w:rPr>
          <w:i/>
          <w:iCs/>
          <w:sz w:val="28"/>
          <w:szCs w:val="28"/>
        </w:rPr>
        <w:t>..............., ngày....tháng....năm.....</w:t>
      </w:r>
    </w:p>
    <w:p w:rsidR="009810E1" w:rsidRPr="00153041" w:rsidRDefault="009810E1" w:rsidP="009810E1">
      <w:pPr>
        <w:spacing w:beforeLines="50" w:before="120" w:afterLines="50" w:after="120" w:line="312" w:lineRule="auto"/>
        <w:jc w:val="center"/>
        <w:rPr>
          <w:b/>
          <w:bCs/>
          <w:sz w:val="28"/>
          <w:szCs w:val="28"/>
        </w:rPr>
      </w:pPr>
      <w:r w:rsidRPr="00153041">
        <w:rPr>
          <w:b/>
          <w:bCs/>
          <w:sz w:val="28"/>
          <w:szCs w:val="28"/>
        </w:rPr>
        <w:t>BIÊN BẢN HIỆN TRƯỜNG</w:t>
      </w:r>
    </w:p>
    <w:p w:rsidR="009810E1" w:rsidRPr="00153041" w:rsidRDefault="009810E1" w:rsidP="009810E1">
      <w:pPr>
        <w:spacing w:beforeLines="50" w:before="120" w:afterLines="50" w:after="120" w:line="312" w:lineRule="auto"/>
        <w:jc w:val="center"/>
        <w:rPr>
          <w:sz w:val="28"/>
          <w:szCs w:val="28"/>
        </w:rPr>
      </w:pPr>
      <w:r w:rsidRPr="00153041">
        <w:rPr>
          <w:sz w:val="28"/>
          <w:szCs w:val="28"/>
        </w:rPr>
        <w:t>Số: .............../BBHT</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Công trình: </w:t>
      </w: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Địa điểm: </w:t>
      </w:r>
      <w:r w:rsidRPr="00153041">
        <w:rPr>
          <w:sz w:val="28"/>
          <w:szCs w:val="28"/>
        </w:rPr>
        <w:tab/>
      </w:r>
    </w:p>
    <w:p w:rsidR="009810E1" w:rsidRPr="00153041" w:rsidRDefault="009810E1" w:rsidP="009810E1">
      <w:pPr>
        <w:numPr>
          <w:ilvl w:val="0"/>
          <w:numId w:val="1"/>
        </w:numPr>
        <w:tabs>
          <w:tab w:val="left" w:leader="dot" w:pos="8640"/>
        </w:tabs>
        <w:spacing w:beforeLines="50" w:before="120" w:afterLines="50" w:after="120" w:line="288" w:lineRule="auto"/>
        <w:jc w:val="both"/>
        <w:rPr>
          <w:sz w:val="28"/>
          <w:szCs w:val="28"/>
        </w:rPr>
      </w:pPr>
      <w:r w:rsidRPr="00153041">
        <w:rPr>
          <w:sz w:val="28"/>
          <w:szCs w:val="28"/>
        </w:rPr>
        <w:t>Thời gian và địa điểm:</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Vào lúc .... giờ ...... tại ..................................................................... Chúng tôi gồm:</w:t>
      </w:r>
    </w:p>
    <w:p w:rsidR="009810E1" w:rsidRPr="00153041" w:rsidRDefault="009810E1" w:rsidP="009810E1">
      <w:pPr>
        <w:numPr>
          <w:ilvl w:val="0"/>
          <w:numId w:val="1"/>
        </w:numPr>
        <w:tabs>
          <w:tab w:val="left" w:leader="dot" w:pos="8640"/>
        </w:tabs>
        <w:spacing w:beforeLines="50" w:before="120" w:afterLines="50" w:after="120" w:line="288" w:lineRule="auto"/>
        <w:jc w:val="both"/>
        <w:rPr>
          <w:sz w:val="28"/>
          <w:szCs w:val="28"/>
        </w:rPr>
      </w:pPr>
      <w:r w:rsidRPr="00153041">
        <w:rPr>
          <w:sz w:val="28"/>
          <w:szCs w:val="28"/>
        </w:rPr>
        <w:t>Thành phần</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Đại diện:</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Ông: .................................................. Chức vụ </w:t>
      </w: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Ông: .................................................. Chức vụ </w:t>
      </w: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Đại diện:</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Ông: .................................................. Chức vụ </w:t>
      </w: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Ông: .................................................. Chức vụ </w:t>
      </w: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Đại diện:</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Ông: .................................................. Chức vụ </w:t>
      </w: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 xml:space="preserve">Ông: .................................................. Chức vụ </w:t>
      </w:r>
      <w:r w:rsidRPr="00153041">
        <w:rPr>
          <w:sz w:val="28"/>
          <w:szCs w:val="28"/>
        </w:rPr>
        <w:tab/>
      </w:r>
    </w:p>
    <w:p w:rsidR="009810E1" w:rsidRPr="00153041" w:rsidRDefault="009810E1" w:rsidP="009810E1">
      <w:pPr>
        <w:numPr>
          <w:ilvl w:val="0"/>
          <w:numId w:val="1"/>
        </w:numPr>
        <w:tabs>
          <w:tab w:val="left" w:leader="dot" w:pos="8640"/>
        </w:tabs>
        <w:spacing w:beforeLines="50" w:before="120" w:afterLines="50" w:after="120" w:line="288" w:lineRule="auto"/>
        <w:jc w:val="both"/>
        <w:rPr>
          <w:sz w:val="28"/>
          <w:szCs w:val="28"/>
        </w:rPr>
      </w:pPr>
      <w:r w:rsidRPr="00153041">
        <w:rPr>
          <w:sz w:val="28"/>
          <w:szCs w:val="28"/>
        </w:rPr>
        <w:t>Nội dung</w:t>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ab/>
      </w:r>
    </w:p>
    <w:p w:rsidR="009810E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lastRenderedPageBreak/>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ab/>
      </w:r>
    </w:p>
    <w:p w:rsidR="009810E1" w:rsidRPr="00153041" w:rsidRDefault="009810E1" w:rsidP="009810E1">
      <w:pPr>
        <w:tabs>
          <w:tab w:val="left" w:leader="dot" w:pos="8640"/>
        </w:tabs>
        <w:spacing w:beforeLines="50" w:before="120" w:afterLines="50" w:after="120" w:line="288" w:lineRule="auto"/>
        <w:jc w:val="both"/>
        <w:rPr>
          <w:sz w:val="28"/>
          <w:szCs w:val="28"/>
        </w:rPr>
      </w:pPr>
      <w:r w:rsidRPr="00153041">
        <w:rPr>
          <w:sz w:val="28"/>
          <w:szCs w:val="28"/>
        </w:rPr>
        <w:tab/>
      </w:r>
    </w:p>
    <w:p w:rsidR="009810E1" w:rsidRPr="00153041" w:rsidRDefault="009810E1" w:rsidP="009810E1">
      <w:pPr>
        <w:numPr>
          <w:ilvl w:val="0"/>
          <w:numId w:val="1"/>
        </w:numPr>
        <w:spacing w:beforeLines="50" w:before="120" w:afterLines="50" w:after="120" w:line="288" w:lineRule="auto"/>
        <w:jc w:val="both"/>
        <w:rPr>
          <w:sz w:val="28"/>
          <w:szCs w:val="28"/>
        </w:rPr>
      </w:pPr>
      <w:r w:rsidRPr="00153041">
        <w:rPr>
          <w:sz w:val="28"/>
          <w:szCs w:val="28"/>
        </w:rPr>
        <w:t>Kết luận: Các bên thống nhất các nội dung trên, biên bản được đọc cho các bên cùng nghe và ký tên. Biên bản kết thúc lúc ..... giờ cùng ngày. Biên bản được lập thành ..... bản, mỗi bên giữ 01 bản có giá trị như nhau.</w:t>
      </w:r>
    </w:p>
    <w:tbl>
      <w:tblPr>
        <w:tblW w:w="0" w:type="auto"/>
        <w:tblLayout w:type="fixed"/>
        <w:tblLook w:val="0000" w:firstRow="0" w:lastRow="0" w:firstColumn="0" w:lastColumn="0" w:noHBand="0" w:noVBand="0"/>
      </w:tblPr>
      <w:tblGrid>
        <w:gridCol w:w="2956"/>
        <w:gridCol w:w="2956"/>
        <w:gridCol w:w="2957"/>
      </w:tblGrid>
      <w:tr w:rsidR="009810E1" w:rsidRPr="00153041" w:rsidTr="00576CD9">
        <w:tblPrEx>
          <w:tblCellMar>
            <w:top w:w="0" w:type="dxa"/>
            <w:bottom w:w="0" w:type="dxa"/>
          </w:tblCellMar>
        </w:tblPrEx>
        <w:tc>
          <w:tcPr>
            <w:tcW w:w="2956" w:type="dxa"/>
          </w:tcPr>
          <w:p w:rsidR="009810E1" w:rsidRPr="00153041" w:rsidRDefault="009810E1" w:rsidP="00576CD9">
            <w:pPr>
              <w:spacing w:beforeLines="50" w:before="120" w:afterLines="50" w:after="120"/>
              <w:jc w:val="center"/>
              <w:rPr>
                <w:sz w:val="28"/>
                <w:szCs w:val="28"/>
              </w:rPr>
            </w:pPr>
            <w:r w:rsidRPr="00153041">
              <w:rPr>
                <w:sz w:val="28"/>
                <w:szCs w:val="28"/>
              </w:rPr>
              <w:t>..............................</w:t>
            </w:r>
            <w:r w:rsidRPr="00153041">
              <w:rPr>
                <w:sz w:val="28"/>
                <w:szCs w:val="28"/>
              </w:rPr>
              <w:br/>
            </w:r>
            <w:r w:rsidRPr="00153041">
              <w:rPr>
                <w:i/>
                <w:iCs/>
                <w:sz w:val="28"/>
                <w:szCs w:val="28"/>
              </w:rPr>
              <w:t>(Ký và ghi rõ họ tên)</w:t>
            </w:r>
          </w:p>
        </w:tc>
        <w:tc>
          <w:tcPr>
            <w:tcW w:w="2956" w:type="dxa"/>
          </w:tcPr>
          <w:p w:rsidR="009810E1" w:rsidRPr="00153041" w:rsidRDefault="009810E1" w:rsidP="00576CD9">
            <w:pPr>
              <w:spacing w:beforeLines="50" w:before="120" w:afterLines="50" w:after="120"/>
              <w:jc w:val="center"/>
              <w:rPr>
                <w:sz w:val="28"/>
                <w:szCs w:val="28"/>
              </w:rPr>
            </w:pPr>
            <w:r w:rsidRPr="00153041">
              <w:rPr>
                <w:sz w:val="28"/>
                <w:szCs w:val="28"/>
              </w:rPr>
              <w:t>..............................</w:t>
            </w:r>
            <w:r w:rsidRPr="00153041">
              <w:rPr>
                <w:sz w:val="28"/>
                <w:szCs w:val="28"/>
              </w:rPr>
              <w:br/>
            </w:r>
            <w:r w:rsidRPr="00153041">
              <w:rPr>
                <w:i/>
                <w:iCs/>
                <w:sz w:val="28"/>
                <w:szCs w:val="28"/>
              </w:rPr>
              <w:t>(Ký và ghi rõ họ tên)</w:t>
            </w:r>
          </w:p>
        </w:tc>
        <w:tc>
          <w:tcPr>
            <w:tcW w:w="2957" w:type="dxa"/>
          </w:tcPr>
          <w:p w:rsidR="009810E1" w:rsidRPr="00153041" w:rsidRDefault="009810E1" w:rsidP="00576CD9">
            <w:pPr>
              <w:spacing w:beforeLines="50" w:before="120" w:afterLines="50" w:after="120"/>
              <w:jc w:val="center"/>
              <w:rPr>
                <w:sz w:val="28"/>
                <w:szCs w:val="28"/>
              </w:rPr>
            </w:pPr>
            <w:r w:rsidRPr="00153041">
              <w:rPr>
                <w:sz w:val="28"/>
                <w:szCs w:val="28"/>
              </w:rPr>
              <w:t>..............................</w:t>
            </w:r>
            <w:r w:rsidRPr="00153041">
              <w:rPr>
                <w:sz w:val="28"/>
                <w:szCs w:val="28"/>
              </w:rPr>
              <w:br/>
            </w:r>
            <w:r w:rsidRPr="00153041">
              <w:rPr>
                <w:i/>
                <w:iCs/>
                <w:sz w:val="28"/>
                <w:szCs w:val="28"/>
              </w:rPr>
              <w:t>(Ký và ghi rõ họ tên)</w:t>
            </w:r>
          </w:p>
        </w:tc>
      </w:tr>
    </w:tbl>
    <w:p w:rsidR="009810E1" w:rsidRDefault="009810E1" w:rsidP="009810E1"/>
    <w:p w:rsidR="00FF7049" w:rsidRPr="0080500B" w:rsidRDefault="00363789">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89" w:rsidRDefault="00363789" w:rsidP="0080500B">
      <w:r>
        <w:separator/>
      </w:r>
    </w:p>
  </w:endnote>
  <w:endnote w:type="continuationSeparator" w:id="0">
    <w:p w:rsidR="00363789" w:rsidRDefault="0036378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bookmarkStart w:id="0" w:name="_GoBack"/>
    <w:bookmarkEnd w:id="0"/>
  </w:p>
  <w:p w:rsidR="0080500B" w:rsidRPr="009810E1" w:rsidRDefault="0080500B" w:rsidP="0080500B">
    <w:pPr>
      <w:rPr>
        <w:sz w:val="22"/>
        <w:szCs w:val="22"/>
      </w:rPr>
    </w:pPr>
  </w:p>
  <w:p w:rsidR="0080500B" w:rsidRPr="009810E1" w:rsidRDefault="0080500B" w:rsidP="0080500B">
    <w:pPr>
      <w:pStyle w:val="Footer"/>
      <w:rPr>
        <w:color w:val="FF0000"/>
        <w:sz w:val="22"/>
        <w:szCs w:val="22"/>
      </w:rPr>
    </w:pPr>
    <w:r w:rsidRPr="009810E1">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89" w:rsidRDefault="00363789" w:rsidP="0080500B">
      <w:r>
        <w:separator/>
      </w:r>
    </w:p>
  </w:footnote>
  <w:footnote w:type="continuationSeparator" w:id="0">
    <w:p w:rsidR="00363789" w:rsidRDefault="0036378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637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9810E1" w:rsidRDefault="00363789" w:rsidP="0080500B">
    <w:pPr>
      <w:pStyle w:val="Header"/>
      <w:rPr>
        <w:color w:val="FF0000"/>
        <w:sz w:val="22"/>
        <w:szCs w:val="22"/>
      </w:rPr>
    </w:pPr>
    <w:r w:rsidRPr="009810E1">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9810E1">
      <w:rPr>
        <w:color w:val="FF0000"/>
        <w:sz w:val="22"/>
        <w:szCs w:val="22"/>
        <w:highlight w:val="yellow"/>
      </w:rPr>
      <w:t>VietJack.com</w:t>
    </w:r>
    <w:r w:rsidR="0080500B" w:rsidRPr="009810E1">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637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08B92"/>
    <w:multiLevelType w:val="multilevel"/>
    <w:tmpl w:val="58D08B9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E1"/>
    <w:rsid w:val="00363789"/>
    <w:rsid w:val="00570ED1"/>
    <w:rsid w:val="0080500B"/>
    <w:rsid w:val="009155A7"/>
    <w:rsid w:val="009810E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B367F83-5EC3-419E-B5EF-CFAD8BD8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0E1"/>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2020-05-15T03:52:00Z</dcterms:created>
  <dcterms:modified xsi:type="dcterms:W3CDTF">2020-05-15T03:52:00Z</dcterms:modified>
</cp:coreProperties>
</file>