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F9D" w:rsidRPr="00785208" w:rsidRDefault="00645F9D" w:rsidP="00645F9D">
      <w:pPr>
        <w:shd w:val="solid" w:color="FFFFFF" w:fill="auto"/>
        <w:autoSpaceDN w:val="0"/>
        <w:spacing w:beforeLines="50" w:before="120" w:afterLines="50" w:after="120" w:line="26" w:lineRule="atLeast"/>
        <w:jc w:val="center"/>
        <w:rPr>
          <w:b/>
          <w:bCs/>
          <w:sz w:val="28"/>
          <w:szCs w:val="28"/>
          <w:shd w:val="clear" w:color="auto" w:fill="FFFFFF"/>
          <w:lang w:val="vi-VN"/>
        </w:rPr>
      </w:pPr>
      <w:r w:rsidRPr="00785208">
        <w:rPr>
          <w:b/>
          <w:bCs/>
          <w:sz w:val="28"/>
          <w:szCs w:val="28"/>
          <w:shd w:val="clear" w:color="auto" w:fill="FFFFFF"/>
        </w:rPr>
        <w:t>VĂN KHẤN THẦN TÀI THỔ ĐỊA MÙNG 1 VÀ 15 HÀNG THÁNG</w:t>
      </w:r>
    </w:p>
    <w:p w:rsidR="00645F9D" w:rsidRPr="00785208" w:rsidRDefault="00645F9D" w:rsidP="00645F9D">
      <w:pPr>
        <w:shd w:val="solid" w:color="FFFFFF" w:fill="auto"/>
        <w:autoSpaceDN w:val="0"/>
        <w:spacing w:beforeLines="50" w:before="120" w:afterLines="50" w:after="120" w:line="26" w:lineRule="atLeast"/>
        <w:jc w:val="both"/>
        <w:rPr>
          <w:sz w:val="28"/>
          <w:szCs w:val="28"/>
          <w:shd w:val="clear" w:color="auto" w:fill="FFFFFF"/>
        </w:rPr>
      </w:pPr>
      <w:r w:rsidRPr="00785208">
        <w:rPr>
          <w:b/>
          <w:sz w:val="28"/>
          <w:szCs w:val="28"/>
          <w:shd w:val="clear" w:color="auto" w:fill="FFFFFF"/>
        </w:rPr>
        <w:t>1. Ý nghĩa:</w:t>
      </w:r>
    </w:p>
    <w:p w:rsidR="00645F9D" w:rsidRPr="00785208" w:rsidRDefault="00645F9D" w:rsidP="00645F9D">
      <w:pPr>
        <w:shd w:val="solid" w:color="FFFFFF" w:fill="auto"/>
        <w:autoSpaceDN w:val="0"/>
        <w:spacing w:beforeLines="50" w:before="120" w:afterLines="50" w:after="120" w:line="26" w:lineRule="atLeast"/>
        <w:jc w:val="both"/>
        <w:rPr>
          <w:sz w:val="28"/>
          <w:szCs w:val="28"/>
          <w:shd w:val="clear" w:color="auto" w:fill="FFFFFF"/>
        </w:rPr>
      </w:pPr>
      <w:r w:rsidRPr="00785208">
        <w:rPr>
          <w:sz w:val="28"/>
          <w:szCs w:val="28"/>
          <w:shd w:val="clear" w:color="auto" w:fill="FFFFFF"/>
        </w:rPr>
        <w:t>Theo tục lệ xưa để lại, cứ vào ngày mồng Một và chiều tối ngày Rằm hàng tháng, các gia đình người Việt Nam thường làm lễ cúng Gia Thần, Gia Tiên để cầu xin cho mọi người trong gia đình được khoẻ mạnh, bình an, may mắn, thành đạt...</w:t>
      </w:r>
    </w:p>
    <w:p w:rsidR="00645F9D" w:rsidRPr="00785208" w:rsidRDefault="00645F9D" w:rsidP="00645F9D">
      <w:pPr>
        <w:numPr>
          <w:ilvl w:val="0"/>
          <w:numId w:val="1"/>
        </w:numPr>
        <w:shd w:val="solid" w:color="FFFFFF" w:fill="auto"/>
        <w:autoSpaceDN w:val="0"/>
        <w:spacing w:beforeLines="50" w:before="120" w:afterLines="50" w:after="120" w:line="26" w:lineRule="atLeast"/>
        <w:jc w:val="both"/>
        <w:rPr>
          <w:b/>
          <w:sz w:val="28"/>
          <w:szCs w:val="28"/>
          <w:shd w:val="clear" w:color="auto" w:fill="FFFFFF"/>
        </w:rPr>
      </w:pPr>
      <w:r w:rsidRPr="00785208">
        <w:rPr>
          <w:b/>
          <w:sz w:val="28"/>
          <w:szCs w:val="28"/>
          <w:shd w:val="clear" w:color="auto" w:fill="FFFFFF"/>
        </w:rPr>
        <w:t>Sắm lễ:</w:t>
      </w:r>
    </w:p>
    <w:p w:rsidR="00645F9D" w:rsidRPr="00785208" w:rsidRDefault="00645F9D" w:rsidP="00645F9D">
      <w:pPr>
        <w:shd w:val="solid" w:color="FFFFFF" w:fill="auto"/>
        <w:autoSpaceDN w:val="0"/>
        <w:spacing w:beforeLines="50" w:before="120" w:afterLines="50" w:after="120" w:line="26" w:lineRule="atLeast"/>
        <w:jc w:val="both"/>
        <w:rPr>
          <w:sz w:val="28"/>
          <w:szCs w:val="28"/>
          <w:shd w:val="clear" w:color="auto" w:fill="FFFFFF"/>
        </w:rPr>
      </w:pPr>
      <w:r w:rsidRPr="00785208">
        <w:rPr>
          <w:sz w:val="28"/>
          <w:szCs w:val="28"/>
          <w:shd w:val="clear" w:color="auto" w:fill="FFFFFF"/>
        </w:rPr>
        <w:t xml:space="preserve">Lễ cúng vào ngày Mồng Một (lễ Sóc) và lễ cúng vào chiều tối ngày Rằm (lễ Vọng) thường là lễ chay: </w:t>
      </w:r>
      <w:r w:rsidRPr="00785208">
        <w:rPr>
          <w:b/>
          <w:bCs/>
          <w:sz w:val="28"/>
          <w:szCs w:val="28"/>
          <w:shd w:val="clear" w:color="auto" w:fill="FFFFFF"/>
        </w:rPr>
        <w:t>Hương, loa, trầu cau, quả, tiền vàng.</w:t>
      </w:r>
      <w:r w:rsidRPr="00785208">
        <w:rPr>
          <w:sz w:val="28"/>
          <w:szCs w:val="28"/>
          <w:shd w:val="clear" w:color="auto" w:fill="FFFFFF"/>
        </w:rPr>
        <w:t xml:space="preserve"> Ngoài lễ chay cũng có thể cúng thêm lễ mặn vào ngày này gồm: Rượu, thịt gà luộc, các món mặn. </w:t>
      </w:r>
    </w:p>
    <w:p w:rsidR="00645F9D" w:rsidRPr="00785208" w:rsidRDefault="00645F9D" w:rsidP="00645F9D">
      <w:pPr>
        <w:shd w:val="solid" w:color="FFFFFF" w:fill="auto"/>
        <w:autoSpaceDN w:val="0"/>
        <w:spacing w:beforeLines="50" w:before="120" w:afterLines="50" w:after="120" w:line="26" w:lineRule="atLeast"/>
        <w:jc w:val="both"/>
        <w:rPr>
          <w:sz w:val="28"/>
          <w:szCs w:val="28"/>
          <w:shd w:val="clear" w:color="auto" w:fill="FFFFFF"/>
        </w:rPr>
      </w:pPr>
      <w:r w:rsidRPr="00785208">
        <w:rPr>
          <w:sz w:val="28"/>
          <w:szCs w:val="28"/>
          <w:shd w:val="clear" w:color="auto" w:fill="FFFFFF"/>
        </w:rPr>
        <w:t xml:space="preserve">Sắm lễ ngày mồng một và ngày rằm chủ yếu là thành tâm kính lễ, cầu xin lễ vật có thể rất giản dị: </w:t>
      </w:r>
      <w:r w:rsidRPr="00785208">
        <w:rPr>
          <w:b/>
          <w:bCs/>
          <w:sz w:val="28"/>
          <w:szCs w:val="28"/>
          <w:shd w:val="clear" w:color="auto" w:fill="FFFFFF"/>
        </w:rPr>
        <w:t>hương, hoa, lá trầu, quả cau, chén nước</w:t>
      </w:r>
      <w:r w:rsidRPr="00785208">
        <w:rPr>
          <w:sz w:val="28"/>
          <w:szCs w:val="28"/>
          <w:shd w:val="clear" w:color="auto" w:fill="FFFFFF"/>
        </w:rPr>
        <w:t>.</w:t>
      </w:r>
    </w:p>
    <w:p w:rsidR="00645F9D" w:rsidRPr="00785208" w:rsidRDefault="00645F9D" w:rsidP="00645F9D">
      <w:pPr>
        <w:numPr>
          <w:ilvl w:val="0"/>
          <w:numId w:val="2"/>
        </w:numPr>
        <w:shd w:val="solid" w:color="FFFFFF" w:fill="auto"/>
        <w:autoSpaceDN w:val="0"/>
        <w:spacing w:beforeLines="50" w:before="120" w:afterLines="50" w:after="120" w:line="26" w:lineRule="atLeast"/>
        <w:jc w:val="both"/>
        <w:rPr>
          <w:b/>
          <w:sz w:val="28"/>
          <w:szCs w:val="28"/>
          <w:shd w:val="clear" w:color="auto" w:fill="FFFFFF"/>
        </w:rPr>
      </w:pPr>
      <w:r w:rsidRPr="00785208">
        <w:rPr>
          <w:b/>
          <w:sz w:val="28"/>
          <w:szCs w:val="28"/>
          <w:shd w:val="clear" w:color="auto" w:fill="FFFFFF"/>
        </w:rPr>
        <w:t>Văn khấn:</w:t>
      </w:r>
    </w:p>
    <w:p w:rsidR="00645F9D" w:rsidRPr="00785208" w:rsidRDefault="00645F9D" w:rsidP="00645F9D">
      <w:pPr>
        <w:shd w:val="solid" w:color="FFFFFF" w:fill="auto"/>
        <w:autoSpaceDN w:val="0"/>
        <w:spacing w:beforeLines="50" w:before="120" w:afterLines="50" w:after="120" w:line="26" w:lineRule="atLeast"/>
        <w:jc w:val="both"/>
        <w:rPr>
          <w:sz w:val="28"/>
          <w:szCs w:val="28"/>
          <w:shd w:val="clear" w:color="auto" w:fill="FFFFFF"/>
        </w:rPr>
      </w:pPr>
      <w:r w:rsidRPr="00785208">
        <w:rPr>
          <w:sz w:val="28"/>
          <w:szCs w:val="28"/>
          <w:shd w:val="clear" w:color="auto" w:fill="FFFFFF"/>
        </w:rPr>
        <w:t>Nam mô A Di Đà Phật!</w:t>
      </w:r>
    </w:p>
    <w:p w:rsidR="00645F9D" w:rsidRPr="00785208" w:rsidRDefault="00645F9D" w:rsidP="00645F9D">
      <w:pPr>
        <w:shd w:val="solid" w:color="FFFFFF" w:fill="auto"/>
        <w:autoSpaceDN w:val="0"/>
        <w:spacing w:beforeLines="50" w:before="120" w:afterLines="50" w:after="120" w:line="26" w:lineRule="atLeast"/>
        <w:jc w:val="both"/>
        <w:rPr>
          <w:sz w:val="28"/>
          <w:szCs w:val="28"/>
          <w:shd w:val="clear" w:color="auto" w:fill="FFFFFF"/>
        </w:rPr>
      </w:pPr>
      <w:r w:rsidRPr="00785208">
        <w:rPr>
          <w:sz w:val="28"/>
          <w:szCs w:val="28"/>
          <w:shd w:val="clear" w:color="auto" w:fill="FFFFFF"/>
        </w:rPr>
        <w:t>Nam mô A Di Đà Phật!</w:t>
      </w:r>
    </w:p>
    <w:p w:rsidR="00645F9D" w:rsidRPr="00785208" w:rsidRDefault="00645F9D" w:rsidP="00645F9D">
      <w:pPr>
        <w:shd w:val="solid" w:color="FFFFFF" w:fill="auto"/>
        <w:autoSpaceDN w:val="0"/>
        <w:spacing w:beforeLines="50" w:before="120" w:afterLines="50" w:after="120" w:line="26" w:lineRule="atLeast"/>
        <w:jc w:val="both"/>
        <w:rPr>
          <w:sz w:val="28"/>
          <w:szCs w:val="28"/>
          <w:shd w:val="clear" w:color="auto" w:fill="FFFFFF"/>
        </w:rPr>
      </w:pPr>
      <w:r w:rsidRPr="00785208">
        <w:rPr>
          <w:sz w:val="28"/>
          <w:szCs w:val="28"/>
          <w:shd w:val="clear" w:color="auto" w:fill="FFFFFF"/>
        </w:rPr>
        <w:t>Nam mô A Di Đà Phật!</w:t>
      </w:r>
    </w:p>
    <w:p w:rsidR="00645F9D" w:rsidRPr="00785208" w:rsidRDefault="00645F9D" w:rsidP="00645F9D">
      <w:pPr>
        <w:shd w:val="solid" w:color="FFFFFF" w:fill="auto"/>
        <w:autoSpaceDN w:val="0"/>
        <w:spacing w:beforeLines="50" w:before="120" w:afterLines="50" w:after="120" w:line="26" w:lineRule="atLeast"/>
        <w:rPr>
          <w:sz w:val="28"/>
          <w:szCs w:val="28"/>
          <w:shd w:val="clear" w:color="auto" w:fill="FFFFFF"/>
        </w:rPr>
      </w:pPr>
      <w:r w:rsidRPr="00785208">
        <w:rPr>
          <w:sz w:val="28"/>
          <w:szCs w:val="28"/>
          <w:shd w:val="clear" w:color="auto" w:fill="FFFFFF"/>
        </w:rPr>
        <w:t>- Con lạy chín phương Trời, mười phương Chư Phật, Chư phật mười phương.</w:t>
      </w:r>
    </w:p>
    <w:p w:rsidR="00645F9D" w:rsidRPr="00785208" w:rsidRDefault="00645F9D" w:rsidP="00645F9D">
      <w:pPr>
        <w:shd w:val="solid" w:color="FFFFFF" w:fill="auto"/>
        <w:autoSpaceDN w:val="0"/>
        <w:spacing w:beforeLines="50" w:before="120" w:afterLines="50" w:after="120" w:line="26" w:lineRule="atLeast"/>
        <w:jc w:val="both"/>
        <w:rPr>
          <w:sz w:val="28"/>
          <w:szCs w:val="28"/>
          <w:shd w:val="clear" w:color="auto" w:fill="FFFFFF"/>
        </w:rPr>
      </w:pPr>
      <w:r w:rsidRPr="00785208">
        <w:rPr>
          <w:sz w:val="28"/>
          <w:szCs w:val="28"/>
          <w:shd w:val="clear" w:color="auto" w:fill="FFFFFF"/>
        </w:rPr>
        <w:t>- Kính lạy ngài Hoàng Thiên Hậu Thổ chư vị Tôn thần.</w:t>
      </w:r>
    </w:p>
    <w:p w:rsidR="00645F9D" w:rsidRPr="00785208" w:rsidRDefault="00645F9D" w:rsidP="00645F9D">
      <w:pPr>
        <w:shd w:val="solid" w:color="FFFFFF" w:fill="auto"/>
        <w:autoSpaceDN w:val="0"/>
        <w:spacing w:beforeLines="50" w:before="120" w:afterLines="50" w:after="120" w:line="26" w:lineRule="atLeast"/>
        <w:jc w:val="both"/>
        <w:rPr>
          <w:sz w:val="28"/>
          <w:szCs w:val="28"/>
          <w:shd w:val="clear" w:color="auto" w:fill="FFFFFF"/>
        </w:rPr>
      </w:pPr>
      <w:r w:rsidRPr="00785208">
        <w:rPr>
          <w:sz w:val="28"/>
          <w:szCs w:val="28"/>
          <w:shd w:val="clear" w:color="auto" w:fill="FFFFFF"/>
        </w:rPr>
        <w:t>- Con kính lạy ngày Đông Trù Tư mệnh Táo phủ Thần quân.</w:t>
      </w:r>
    </w:p>
    <w:p w:rsidR="00645F9D" w:rsidRPr="00785208" w:rsidRDefault="00645F9D" w:rsidP="00645F9D">
      <w:pPr>
        <w:shd w:val="solid" w:color="FFFFFF" w:fill="auto"/>
        <w:autoSpaceDN w:val="0"/>
        <w:spacing w:beforeLines="50" w:before="120" w:afterLines="50" w:after="120" w:line="26" w:lineRule="atLeast"/>
        <w:jc w:val="both"/>
        <w:rPr>
          <w:sz w:val="28"/>
          <w:szCs w:val="28"/>
          <w:shd w:val="clear" w:color="auto" w:fill="FFFFFF"/>
        </w:rPr>
      </w:pPr>
      <w:r w:rsidRPr="00785208">
        <w:rPr>
          <w:sz w:val="28"/>
          <w:szCs w:val="28"/>
          <w:shd w:val="clear" w:color="auto" w:fill="FFFFFF"/>
        </w:rPr>
        <w:t>- Con kính lạy Thần tài vị tiền.</w:t>
      </w:r>
    </w:p>
    <w:p w:rsidR="00645F9D" w:rsidRPr="00785208" w:rsidRDefault="00645F9D" w:rsidP="00645F9D">
      <w:pPr>
        <w:shd w:val="solid" w:color="FFFFFF" w:fill="auto"/>
        <w:autoSpaceDN w:val="0"/>
        <w:spacing w:beforeLines="50" w:before="120" w:afterLines="50" w:after="120" w:line="26" w:lineRule="atLeast"/>
        <w:jc w:val="both"/>
        <w:rPr>
          <w:sz w:val="28"/>
          <w:szCs w:val="28"/>
          <w:shd w:val="clear" w:color="auto" w:fill="FFFFFF"/>
        </w:rPr>
      </w:pPr>
      <w:r w:rsidRPr="00785208">
        <w:rPr>
          <w:sz w:val="28"/>
          <w:szCs w:val="28"/>
          <w:shd w:val="clear" w:color="auto" w:fill="FFFFFF"/>
        </w:rPr>
        <w:t>- Con kính lạy các ngài Thần linh, Thổ địa cai quản trong xứ này.</w:t>
      </w:r>
    </w:p>
    <w:p w:rsidR="00645F9D" w:rsidRPr="00785208" w:rsidRDefault="00645F9D" w:rsidP="00645F9D">
      <w:pPr>
        <w:shd w:val="solid" w:color="FFFFFF" w:fill="auto"/>
        <w:tabs>
          <w:tab w:val="left" w:leader="dot" w:pos="3840"/>
          <w:tab w:val="left" w:leader="dot" w:pos="7200"/>
        </w:tabs>
        <w:autoSpaceDN w:val="0"/>
        <w:spacing w:beforeLines="50" w:before="120" w:afterLines="50" w:after="120" w:line="26" w:lineRule="atLeast"/>
        <w:jc w:val="both"/>
        <w:rPr>
          <w:sz w:val="28"/>
          <w:szCs w:val="28"/>
          <w:shd w:val="clear" w:color="auto" w:fill="FFFFFF"/>
        </w:rPr>
      </w:pPr>
      <w:r w:rsidRPr="00785208">
        <w:rPr>
          <w:sz w:val="28"/>
          <w:szCs w:val="28"/>
          <w:shd w:val="clear" w:color="auto" w:fill="FFFFFF"/>
        </w:rPr>
        <w:t>Tín chủ con là</w:t>
      </w:r>
      <w:r w:rsidRPr="00785208">
        <w:rPr>
          <w:sz w:val="28"/>
          <w:szCs w:val="28"/>
          <w:shd w:val="clear" w:color="auto" w:fill="FFFFFF"/>
        </w:rPr>
        <w:tab/>
        <w:t>Ngụ tại</w:t>
      </w:r>
      <w:r w:rsidRPr="00785208">
        <w:rPr>
          <w:sz w:val="28"/>
          <w:szCs w:val="28"/>
          <w:shd w:val="clear" w:color="auto" w:fill="FFFFFF"/>
        </w:rPr>
        <w:tab/>
      </w:r>
    </w:p>
    <w:p w:rsidR="00645F9D" w:rsidRPr="00785208" w:rsidRDefault="00645F9D" w:rsidP="00645F9D">
      <w:pPr>
        <w:shd w:val="solid" w:color="FFFFFF" w:fill="auto"/>
        <w:autoSpaceDN w:val="0"/>
        <w:spacing w:beforeLines="50" w:before="120" w:afterLines="50" w:after="120" w:line="26" w:lineRule="atLeast"/>
        <w:jc w:val="both"/>
        <w:rPr>
          <w:sz w:val="28"/>
          <w:szCs w:val="28"/>
          <w:shd w:val="clear" w:color="auto" w:fill="FFFFFF"/>
        </w:rPr>
      </w:pPr>
      <w:r w:rsidRPr="00785208">
        <w:rPr>
          <w:sz w:val="28"/>
          <w:szCs w:val="28"/>
          <w:shd w:val="clear" w:color="auto" w:fill="FFFFFF"/>
        </w:rPr>
        <w:t>Hôm nay là ngày… tháng… năm…</w:t>
      </w:r>
    </w:p>
    <w:p w:rsidR="00645F9D" w:rsidRPr="00785208" w:rsidRDefault="00645F9D" w:rsidP="00645F9D">
      <w:pPr>
        <w:shd w:val="solid" w:color="FFFFFF" w:fill="auto"/>
        <w:autoSpaceDN w:val="0"/>
        <w:spacing w:beforeLines="50" w:before="120" w:afterLines="50" w:after="120" w:line="26" w:lineRule="atLeast"/>
        <w:jc w:val="both"/>
        <w:rPr>
          <w:sz w:val="28"/>
          <w:szCs w:val="28"/>
          <w:shd w:val="clear" w:color="auto" w:fill="FFFFFF"/>
        </w:rPr>
      </w:pPr>
      <w:r w:rsidRPr="00785208">
        <w:rPr>
          <w:sz w:val="28"/>
          <w:szCs w:val="28"/>
          <w:shd w:val="clear" w:color="auto" w:fill="FFFFFF"/>
        </w:rPr>
        <w:t>Tôi chủ thành sửa biện, hương hoa, lễ vật, kim ngân, trà quả và các thứ cúng dâng, bầy ra trước án kính mời ngài Thần Tài tiền vị.</w:t>
      </w:r>
    </w:p>
    <w:p w:rsidR="00645F9D" w:rsidRPr="00785208" w:rsidRDefault="00645F9D" w:rsidP="00645F9D">
      <w:pPr>
        <w:shd w:val="solid" w:color="FFFFFF" w:fill="auto"/>
        <w:autoSpaceDN w:val="0"/>
        <w:spacing w:beforeLines="50" w:before="120" w:afterLines="50" w:after="120" w:line="26" w:lineRule="atLeast"/>
        <w:jc w:val="both"/>
        <w:rPr>
          <w:sz w:val="28"/>
          <w:szCs w:val="28"/>
          <w:shd w:val="clear" w:color="auto" w:fill="FFFFFF"/>
        </w:rPr>
      </w:pPr>
      <w:r w:rsidRPr="00785208">
        <w:rPr>
          <w:sz w:val="28"/>
          <w:szCs w:val="28"/>
          <w:shd w:val="clear" w:color="auto" w:fill="FFFFFF"/>
        </w:rPr>
        <w:t>Cúi xin Thần Tài thương xót tín chủ, giáng lâm trước án, chứng giám lòng thành, thụ hưởng lễ vật phù trì tín chủ chúng con an ninh khang thái, vạn sự tốt lành, gia đạo hưng long thịnh vượng, lộc tài tăng tiến, tâm đạo mở mang, sở cầu tất ứng, sở nguyện tòng tâm.</w:t>
      </w:r>
    </w:p>
    <w:p w:rsidR="00645F9D" w:rsidRPr="00785208" w:rsidRDefault="00645F9D" w:rsidP="00645F9D">
      <w:pPr>
        <w:shd w:val="solid" w:color="FFFFFF" w:fill="auto"/>
        <w:autoSpaceDN w:val="0"/>
        <w:spacing w:beforeLines="50" w:before="120" w:afterLines="50" w:after="120" w:line="26" w:lineRule="atLeast"/>
        <w:jc w:val="both"/>
        <w:rPr>
          <w:sz w:val="28"/>
          <w:szCs w:val="28"/>
          <w:shd w:val="clear" w:color="auto" w:fill="FFFFFF"/>
        </w:rPr>
      </w:pPr>
      <w:r w:rsidRPr="00785208">
        <w:rPr>
          <w:sz w:val="28"/>
          <w:szCs w:val="28"/>
          <w:shd w:val="clear" w:color="auto" w:fill="FFFFFF"/>
        </w:rPr>
        <w:t>Chúng con lễ bạc tâm thành, trước án kính lễ cúi xin được phù hộ độ trì.</w:t>
      </w:r>
    </w:p>
    <w:p w:rsidR="00645F9D" w:rsidRPr="00785208" w:rsidRDefault="00645F9D" w:rsidP="00645F9D">
      <w:pPr>
        <w:shd w:val="solid" w:color="FFFFFF" w:fill="auto"/>
        <w:autoSpaceDN w:val="0"/>
        <w:spacing w:beforeLines="50" w:before="120" w:afterLines="50" w:after="120" w:line="26" w:lineRule="atLeast"/>
        <w:jc w:val="both"/>
        <w:rPr>
          <w:sz w:val="28"/>
          <w:szCs w:val="28"/>
          <w:shd w:val="clear" w:color="auto" w:fill="FFFFFF"/>
        </w:rPr>
      </w:pPr>
      <w:r w:rsidRPr="00785208">
        <w:rPr>
          <w:sz w:val="28"/>
          <w:szCs w:val="28"/>
          <w:shd w:val="clear" w:color="auto" w:fill="FFFFFF"/>
        </w:rPr>
        <w:lastRenderedPageBreak/>
        <w:t>Nam mô a di Đà Phật!</w:t>
      </w:r>
    </w:p>
    <w:p w:rsidR="00645F9D" w:rsidRDefault="00645F9D" w:rsidP="00645F9D">
      <w:pPr>
        <w:shd w:val="solid" w:color="FFFFFF" w:fill="auto"/>
        <w:autoSpaceDN w:val="0"/>
        <w:spacing w:beforeLines="50" w:before="120" w:afterLines="50" w:after="120" w:line="26" w:lineRule="atLeast"/>
        <w:jc w:val="both"/>
        <w:rPr>
          <w:sz w:val="28"/>
          <w:szCs w:val="28"/>
          <w:shd w:val="clear" w:color="auto" w:fill="FFFFFF"/>
          <w:lang w:val="vi-VN"/>
        </w:rPr>
      </w:pPr>
      <w:r w:rsidRPr="00785208">
        <w:rPr>
          <w:sz w:val="28"/>
          <w:szCs w:val="28"/>
          <w:shd w:val="clear" w:color="auto" w:fill="FFFFFF"/>
        </w:rPr>
        <w:t>Nam mô a di Đà Phật!</w:t>
      </w:r>
    </w:p>
    <w:p w:rsidR="00645F9D" w:rsidRPr="00785208" w:rsidRDefault="00645F9D" w:rsidP="00645F9D">
      <w:pPr>
        <w:shd w:val="solid" w:color="FFFFFF" w:fill="auto"/>
        <w:autoSpaceDN w:val="0"/>
        <w:spacing w:beforeLines="50" w:before="120" w:afterLines="50" w:after="120" w:line="26" w:lineRule="atLeast"/>
        <w:jc w:val="both"/>
        <w:rPr>
          <w:sz w:val="28"/>
          <w:szCs w:val="28"/>
          <w:shd w:val="clear" w:color="auto" w:fill="FFFFFF"/>
          <w:lang w:val="vi-VN"/>
        </w:rPr>
      </w:pPr>
      <w:r w:rsidRPr="00785208">
        <w:rPr>
          <w:sz w:val="28"/>
          <w:szCs w:val="28"/>
          <w:shd w:val="clear" w:color="auto" w:fill="FFFFFF"/>
        </w:rPr>
        <w:t>Nam mô a di Đà Phật!</w:t>
      </w:r>
    </w:p>
    <w:p w:rsidR="00645F9D" w:rsidRPr="006A5E63" w:rsidRDefault="00645F9D" w:rsidP="00645F9D">
      <w:pPr>
        <w:shd w:val="solid" w:color="FFFFFF" w:fill="auto"/>
        <w:autoSpaceDN w:val="0"/>
        <w:spacing w:beforeLines="50" w:before="120" w:afterLines="50" w:after="120" w:line="26" w:lineRule="atLeast"/>
        <w:jc w:val="both"/>
        <w:rPr>
          <w:sz w:val="28"/>
          <w:szCs w:val="28"/>
          <w:shd w:val="clear" w:color="auto" w:fill="FFFFFF"/>
          <w:lang w:val="vi-VN"/>
        </w:rPr>
      </w:pPr>
    </w:p>
    <w:p w:rsidR="00645F9D" w:rsidRPr="00785208" w:rsidRDefault="00645F9D" w:rsidP="00645F9D">
      <w:pPr>
        <w:shd w:val="solid" w:color="FFFFFF" w:fill="auto"/>
        <w:autoSpaceDN w:val="0"/>
        <w:spacing w:beforeLines="50" w:before="120" w:afterLines="50" w:after="120" w:line="26" w:lineRule="atLeast"/>
        <w:jc w:val="both"/>
        <w:rPr>
          <w:sz w:val="28"/>
          <w:szCs w:val="28"/>
          <w:shd w:val="clear" w:color="auto" w:fill="FFFFFF"/>
        </w:rPr>
      </w:pPr>
    </w:p>
    <w:p w:rsidR="00645F9D" w:rsidRPr="00785208" w:rsidRDefault="00645F9D" w:rsidP="00645F9D">
      <w:pPr>
        <w:spacing w:beforeLines="50" w:before="120" w:afterLines="50" w:after="120" w:line="26" w:lineRule="atLeast"/>
        <w:rPr>
          <w:sz w:val="28"/>
          <w:szCs w:val="28"/>
        </w:rPr>
      </w:pPr>
    </w:p>
    <w:p w:rsidR="00FF7049" w:rsidRPr="0080500B" w:rsidRDefault="00FD5FE3">
      <w:pPr>
        <w:rPr>
          <w:sz w:val="28"/>
          <w:szCs w:val="28"/>
        </w:rPr>
      </w:pPr>
    </w:p>
    <w:sectPr w:rsidR="00FF7049" w:rsidRPr="0080500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FE3" w:rsidRDefault="00FD5FE3" w:rsidP="0080500B">
      <w:r>
        <w:separator/>
      </w:r>
    </w:p>
  </w:endnote>
  <w:endnote w:type="continuationSeparator" w:id="0">
    <w:p w:rsidR="00FD5FE3" w:rsidRDefault="00FD5FE3"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bookmarkStart w:id="0" w:name="_GoBack"/>
    <w:bookmarkEnd w:id="0"/>
  </w:p>
  <w:p w:rsidR="0080500B" w:rsidRDefault="0080500B" w:rsidP="0080500B">
    <w:pPr>
      <w:pStyle w:val="Footer"/>
    </w:pPr>
  </w:p>
  <w:p w:rsidR="0080500B" w:rsidRDefault="0080500B" w:rsidP="0080500B"/>
  <w:p w:rsidR="0080500B" w:rsidRPr="00645F9D" w:rsidRDefault="0080500B" w:rsidP="0080500B">
    <w:pPr>
      <w:pStyle w:val="Footer"/>
      <w:rPr>
        <w:color w:val="FF0000"/>
        <w:sz w:val="22"/>
        <w:szCs w:val="22"/>
      </w:rPr>
    </w:pPr>
    <w:r w:rsidRPr="00645F9D">
      <w:rPr>
        <w:color w:val="FF0000"/>
        <w:sz w:val="22"/>
        <w:szCs w:val="22"/>
      </w:rPr>
      <w:t>Học trực tuyến: khoahoc.vietjack.com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FE3" w:rsidRDefault="00FD5FE3" w:rsidP="0080500B">
      <w:r>
        <w:separator/>
      </w:r>
    </w:p>
  </w:footnote>
  <w:footnote w:type="continuationSeparator" w:id="0">
    <w:p w:rsidR="00FD5FE3" w:rsidRDefault="00FD5FE3"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FD5FE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645F9D" w:rsidRDefault="00FD5FE3" w:rsidP="0080500B">
    <w:pPr>
      <w:pStyle w:val="Header"/>
      <w:rPr>
        <w:color w:val="FF0000"/>
        <w:sz w:val="22"/>
        <w:szCs w:val="22"/>
      </w:rPr>
    </w:pPr>
    <w:r w:rsidRPr="00645F9D">
      <w:rPr>
        <w:rFonts w:asciiTheme="minorHAnsi" w:hAnsiTheme="minorHAnsi" w:cstheme="minorBidi"/>
        <w:noProof/>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645F9D">
      <w:rPr>
        <w:color w:val="FF0000"/>
        <w:sz w:val="22"/>
        <w:szCs w:val="22"/>
        <w:highlight w:val="yellow"/>
      </w:rPr>
      <w:t>VietJack.com</w:t>
    </w:r>
    <w:r w:rsidR="0080500B" w:rsidRPr="00645F9D">
      <w:rPr>
        <w:color w:val="FF0000"/>
        <w:sz w:val="22"/>
        <w:szCs w:val="22"/>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FD5FE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594BD3"/>
    <w:multiLevelType w:val="singleLevel"/>
    <w:tmpl w:val="55594BD3"/>
    <w:lvl w:ilvl="0">
      <w:start w:val="2"/>
      <w:numFmt w:val="decimal"/>
      <w:suff w:val="space"/>
      <w:lvlText w:val="%1."/>
      <w:lvlJc w:val="left"/>
    </w:lvl>
  </w:abstractNum>
  <w:abstractNum w:abstractNumId="1" w15:restartNumberingAfterBreak="0">
    <w:nsid w:val="55594BEE"/>
    <w:multiLevelType w:val="singleLevel"/>
    <w:tmpl w:val="55594BEE"/>
    <w:lvl w:ilvl="0">
      <w:start w:val="3"/>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F9D"/>
    <w:rsid w:val="00570ED1"/>
    <w:rsid w:val="00645F9D"/>
    <w:rsid w:val="0080500B"/>
    <w:rsid w:val="009155A7"/>
    <w:rsid w:val="00DE7889"/>
    <w:rsid w:val="00FD5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6ED6D2B3-95ED-4933-9886-4A5251481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F9D"/>
    <w:pPr>
      <w:widowControl w:val="0"/>
      <w:spacing w:after="0" w:line="240" w:lineRule="auto"/>
    </w:pPr>
    <w:rPr>
      <w:rFonts w:ascii="Times New Roman" w:eastAsia="SimSun" w:hAnsi="Times New Roman" w:cs="Times New Roman"/>
      <w:kern w:val="2"/>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p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pPr>
  </w:style>
  <w:style w:type="character" w:customStyle="1" w:styleId="FooterChar">
    <w:name w:val="Footer Char"/>
    <w:basedOn w:val="DefaultParagraphFont"/>
    <w:link w:val="Footer"/>
    <w:uiPriority w:val="99"/>
    <w:rsid w:val="00805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2</Pages>
  <Words>240</Words>
  <Characters>1372</Characters>
  <Application>Microsoft Office Word</Application>
  <DocSecurity>0</DocSecurity>
  <Lines>11</Lines>
  <Paragraphs>3</Paragraphs>
  <ScaleCrop>false</ScaleCrop>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2020-05-15T04:13:00Z</dcterms:created>
  <dcterms:modified xsi:type="dcterms:W3CDTF">2020-05-15T04:13:00Z</dcterms:modified>
</cp:coreProperties>
</file>